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4ED4" w14:textId="77777777" w:rsidR="00976D30" w:rsidRDefault="00976D30" w:rsidP="00976D3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E550F">
        <w:rPr>
          <w:rFonts w:ascii="David" w:hAnsi="David" w:cs="David"/>
          <w:b/>
          <w:bCs/>
          <w:sz w:val="28"/>
          <w:szCs w:val="28"/>
          <w:u w:val="single"/>
          <w:rtl/>
        </w:rPr>
        <w:t>המחלקה לספרות משווה – מערכת שעות תשפ"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</w:p>
    <w:p w14:paraId="617F08A2" w14:textId="77777777" w:rsidR="00976D30" w:rsidRDefault="00976D30" w:rsidP="00976D3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3681"/>
        <w:gridCol w:w="1133"/>
        <w:gridCol w:w="356"/>
        <w:gridCol w:w="779"/>
        <w:gridCol w:w="1000"/>
        <w:gridCol w:w="1269"/>
        <w:gridCol w:w="1276"/>
        <w:gridCol w:w="144"/>
        <w:gridCol w:w="1268"/>
        <w:gridCol w:w="1134"/>
        <w:gridCol w:w="566"/>
        <w:gridCol w:w="568"/>
        <w:gridCol w:w="1135"/>
      </w:tblGrid>
      <w:tr w:rsidR="00976D30" w:rsidRPr="00B2213B" w14:paraId="47BE4D51" w14:textId="77777777" w:rsidTr="0084343B">
        <w:trPr>
          <w:trHeight w:val="125"/>
          <w:jc w:val="center"/>
        </w:trPr>
        <w:tc>
          <w:tcPr>
            <w:tcW w:w="1138" w:type="dxa"/>
            <w:shd w:val="clear" w:color="auto" w:fill="D9E2F3" w:themeFill="accent1" w:themeFillTint="33"/>
          </w:tcPr>
          <w:p w14:paraId="617B2529" w14:textId="77777777" w:rsidR="00976D30" w:rsidRPr="00B2213B" w:rsidRDefault="00976D30" w:rsidP="0084343B">
            <w:pPr>
              <w:rPr>
                <w:rFonts w:ascii="David" w:hAnsi="David" w:cs="David"/>
                <w:sz w:val="13"/>
                <w:szCs w:val="13"/>
                <w:highlight w:val="yellow"/>
                <w:rtl/>
              </w:rPr>
            </w:pPr>
          </w:p>
        </w:tc>
        <w:tc>
          <w:tcPr>
            <w:tcW w:w="3681" w:type="dxa"/>
            <w:shd w:val="clear" w:color="auto" w:fill="D9E2F3" w:themeFill="accent1" w:themeFillTint="33"/>
          </w:tcPr>
          <w:p w14:paraId="4C4D8ED4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ראשון</w:t>
            </w:r>
          </w:p>
        </w:tc>
        <w:tc>
          <w:tcPr>
            <w:tcW w:w="4537" w:type="dxa"/>
            <w:gridSpan w:val="5"/>
            <w:shd w:val="clear" w:color="auto" w:fill="D9E2F3" w:themeFill="accent1" w:themeFillTint="33"/>
          </w:tcPr>
          <w:p w14:paraId="566D3B4C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שני</w:t>
            </w:r>
          </w:p>
        </w:tc>
        <w:tc>
          <w:tcPr>
            <w:tcW w:w="2688" w:type="dxa"/>
            <w:gridSpan w:val="3"/>
            <w:shd w:val="clear" w:color="auto" w:fill="D9E2F3" w:themeFill="accent1" w:themeFillTint="33"/>
          </w:tcPr>
          <w:p w14:paraId="3788BC1C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שלישי</w:t>
            </w:r>
          </w:p>
        </w:tc>
        <w:tc>
          <w:tcPr>
            <w:tcW w:w="3403" w:type="dxa"/>
            <w:gridSpan w:val="4"/>
            <w:shd w:val="clear" w:color="auto" w:fill="D9E2F3" w:themeFill="accent1" w:themeFillTint="33"/>
          </w:tcPr>
          <w:p w14:paraId="13A54E6C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רביעי</w:t>
            </w:r>
          </w:p>
        </w:tc>
      </w:tr>
      <w:tr w:rsidR="00976D30" w:rsidRPr="00B2213B" w14:paraId="57FFBF8D" w14:textId="77777777" w:rsidTr="005E5270">
        <w:trPr>
          <w:trHeight w:val="488"/>
          <w:jc w:val="center"/>
        </w:trPr>
        <w:tc>
          <w:tcPr>
            <w:tcW w:w="1138" w:type="dxa"/>
            <w:vMerge w:val="restart"/>
            <w:shd w:val="clear" w:color="auto" w:fill="D9E2F3" w:themeFill="accent1" w:themeFillTint="33"/>
          </w:tcPr>
          <w:p w14:paraId="6AA8EC39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10:00-12:00</w:t>
            </w:r>
          </w:p>
        </w:tc>
        <w:tc>
          <w:tcPr>
            <w:tcW w:w="3681" w:type="dxa"/>
            <w:vMerge w:val="restart"/>
            <w:shd w:val="clear" w:color="auto" w:fill="FFE599" w:themeFill="accent4" w:themeFillTint="66"/>
          </w:tcPr>
          <w:p w14:paraId="6D7B31B4" w14:textId="77777777" w:rsidR="00976D30" w:rsidRPr="000B58B5" w:rsidRDefault="00976D30" w:rsidP="0084343B">
            <w:pPr>
              <w:jc w:val="center"/>
              <w:rPr>
                <w:rFonts w:ascii="David" w:hAnsi="David" w:cs="Davi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37" w:type="dxa"/>
            <w:gridSpan w:val="5"/>
            <w:shd w:val="clear" w:color="auto" w:fill="B4C6E7" w:themeFill="accent1" w:themeFillTint="66"/>
          </w:tcPr>
          <w:p w14:paraId="2A2EAEEB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623923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אקו-שייקספיר: מחזות שייקספיריים על רקע </w:t>
            </w:r>
            <w:proofErr w:type="spellStart"/>
            <w:r w:rsidRPr="00623923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אקוקריטיציזם</w:t>
            </w:r>
            <w:proofErr w:type="spellEnd"/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533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/</w:t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533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0 – הרצאה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יעקב מאשיטי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</w:tcPr>
          <w:p w14:paraId="5BF92FD5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1ACDCA5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ספרות ופסיכואנליזה</w:t>
            </w:r>
          </w:p>
          <w:p w14:paraId="5F994662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069 </w:t>
            </w:r>
            <w:r>
              <w:rPr>
                <w:rFonts w:ascii="David" w:hAnsi="David" w:cs="David"/>
                <w:sz w:val="14"/>
                <w:szCs w:val="14"/>
                <w:rtl/>
              </w:rPr>
              <w:t>–</w:t>
            </w:r>
          </w:p>
          <w:p w14:paraId="162E1066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הרצאה</w:t>
            </w:r>
          </w:p>
          <w:p w14:paraId="0037C7AA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76F3777B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1412" w:type="dxa"/>
            <w:gridSpan w:val="2"/>
            <w:vMerge w:val="restart"/>
            <w:shd w:val="clear" w:color="auto" w:fill="E2EFD9" w:themeFill="accent6" w:themeFillTint="33"/>
          </w:tcPr>
          <w:p w14:paraId="753BA8C3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CC62B77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C4529E">
              <w:rPr>
                <w:rFonts w:ascii="David" w:hAnsi="David" w:cs="David"/>
                <w:sz w:val="14"/>
                <w:szCs w:val="14"/>
                <w:rtl/>
              </w:rPr>
              <w:t>הקול והגוף: ספרות מדברת כאב ואמפתיה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>168</w:t>
            </w: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- הרצאה</w:t>
            </w:r>
          </w:p>
          <w:p w14:paraId="297E39FE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6A837CDE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3403" w:type="dxa"/>
            <w:gridSpan w:val="4"/>
            <w:vMerge w:val="restart"/>
            <w:shd w:val="clear" w:color="auto" w:fill="B4C6E7" w:themeFill="accent1" w:themeFillTint="66"/>
          </w:tcPr>
          <w:p w14:paraId="515A484F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0F94DB9D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העיר בספרות ובתרבות</w:t>
            </w:r>
          </w:p>
          <w:p w14:paraId="5CB9D280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928/9280הרצאה/סמינריון</w:t>
            </w:r>
          </w:p>
          <w:p w14:paraId="5FCD68BE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ד"ר חן בר-יצחק</w:t>
            </w:r>
          </w:p>
          <w:p w14:paraId="66381E9B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שנתי</w:t>
            </w:r>
          </w:p>
          <w:p w14:paraId="11FB1B7E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695A7BED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F51140E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47B3892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highlight w:val="yellow"/>
                <w:rtl/>
              </w:rPr>
            </w:pPr>
          </w:p>
          <w:p w14:paraId="363630ED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976D30" w:rsidRPr="00B2213B" w14:paraId="58D0E42B" w14:textId="77777777" w:rsidTr="0084343B">
        <w:trPr>
          <w:trHeight w:val="412"/>
          <w:jc w:val="center"/>
        </w:trPr>
        <w:tc>
          <w:tcPr>
            <w:tcW w:w="1138" w:type="dxa"/>
            <w:vMerge/>
          </w:tcPr>
          <w:p w14:paraId="09645AB2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vMerge/>
          </w:tcPr>
          <w:p w14:paraId="69F8034D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268" w:type="dxa"/>
            <w:gridSpan w:val="4"/>
            <w:shd w:val="clear" w:color="auto" w:fill="FBE4D5" w:themeFill="accent2" w:themeFillTint="33"/>
          </w:tcPr>
          <w:p w14:paraId="6AA39A5B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סופרים, מספרים ודמויות: מעשה היצירה ופענוחה בספרות ובביקורת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513 - הרצאה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אילה עמיר</w:t>
            </w:r>
          </w:p>
          <w:p w14:paraId="216578CA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14:paraId="4CD7AE28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קוראים כותבים: היבטים ספרותיים, פסיכולוגיים ותרבותיים</w:t>
            </w:r>
          </w:p>
          <w:p w14:paraId="09410708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507 - הרצאה</w:t>
            </w:r>
          </w:p>
          <w:p w14:paraId="1EB770DC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7E716F2D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סמ"ב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1276" w:type="dxa"/>
            <w:vMerge/>
          </w:tcPr>
          <w:p w14:paraId="60C30795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412" w:type="dxa"/>
            <w:gridSpan w:val="2"/>
            <w:vMerge/>
          </w:tcPr>
          <w:p w14:paraId="3506D13F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vMerge/>
            <w:shd w:val="clear" w:color="auto" w:fill="B4C6E7" w:themeFill="accent1" w:themeFillTint="66"/>
          </w:tcPr>
          <w:p w14:paraId="619629DD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976D30" w:rsidRPr="00B2213B" w14:paraId="6019C8E1" w14:textId="77777777" w:rsidTr="0084343B">
        <w:trPr>
          <w:trHeight w:val="1075"/>
          <w:jc w:val="center"/>
        </w:trPr>
        <w:tc>
          <w:tcPr>
            <w:tcW w:w="1138" w:type="dxa"/>
            <w:vMerge w:val="restart"/>
            <w:shd w:val="clear" w:color="auto" w:fill="D9E2F3" w:themeFill="accent1" w:themeFillTint="33"/>
          </w:tcPr>
          <w:p w14:paraId="60CE1A23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12:00-14:00</w:t>
            </w:r>
          </w:p>
        </w:tc>
        <w:tc>
          <w:tcPr>
            <w:tcW w:w="3681" w:type="dxa"/>
            <w:vMerge w:val="restart"/>
            <w:shd w:val="clear" w:color="auto" w:fill="B4C6E7" w:themeFill="accent1" w:themeFillTint="66"/>
          </w:tcPr>
          <w:p w14:paraId="5DCDACB8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36680049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4EDFCA82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0B58B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מיהו הרוצח? התפתחות הסיפורת הבלשית ופרשנותה הקולנועי</w:t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ת</w:t>
            </w:r>
          </w:p>
          <w:p w14:paraId="7A68BCD5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290/2900-הרצאה/סמינריון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ענת ברייר</w:t>
            </w:r>
          </w:p>
          <w:p w14:paraId="1F212EE4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שנתי </w:t>
            </w:r>
          </w:p>
          <w:p w14:paraId="5710AFE0" w14:textId="77777777" w:rsidR="00976D30" w:rsidRPr="000B58B5" w:rsidRDefault="00976D30" w:rsidP="0084343B">
            <w:pPr>
              <w:jc w:val="center"/>
              <w:rPr>
                <w:rFonts w:ascii="David" w:hAnsi="David" w:cs="David"/>
                <w:b/>
                <w:bCs/>
                <w:sz w:val="14"/>
                <w:szCs w:val="14"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</w:r>
          </w:p>
          <w:p w14:paraId="3638166B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0C0CBE2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F5A5BBE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687E5C2A" w14:textId="77777777" w:rsidR="00976D30" w:rsidRDefault="00976D30" w:rsidP="0084343B">
            <w:pPr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52A2B6C9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474B1CB4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2798FD82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537" w:type="dxa"/>
            <w:gridSpan w:val="5"/>
            <w:vMerge w:val="restart"/>
            <w:shd w:val="clear" w:color="auto" w:fill="B4C6E7" w:themeFill="accent1" w:themeFillTint="66"/>
          </w:tcPr>
          <w:p w14:paraId="33422F15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0D14FDB7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79561B16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775A1160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55598FC7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623923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חיוכה של אפרודיטה - ספרות ואסתטיקה מיוון העתיקה עד הרנסנס</w:t>
            </w:r>
          </w:p>
          <w:p w14:paraId="67EDA187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 210-הרצאה</w:t>
            </w:r>
          </w:p>
          <w:p w14:paraId="225AA8E3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פרופ' </w:t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יהושע אלקולומברה</w:t>
            </w:r>
          </w:p>
          <w:p w14:paraId="0B0DD513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שנתי</w:t>
            </w:r>
          </w:p>
          <w:p w14:paraId="2CB3EDC1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vMerge w:val="restart"/>
            <w:shd w:val="clear" w:color="auto" w:fill="B4C6E7" w:themeFill="accent1" w:themeFillTint="66"/>
          </w:tcPr>
          <w:p w14:paraId="0DB4D344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6D199C7C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0A953783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97F56D0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45322235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F573162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רומן החניכה הגברי והנשי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914/9140– הרצאה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אילה עמיר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  <w:p w14:paraId="3F0E462E" w14:textId="77777777" w:rsidR="00976D30" w:rsidRPr="00B2213B" w:rsidRDefault="00976D30" w:rsidP="0084343B">
            <w:pPr>
              <w:spacing w:line="259" w:lineRule="auto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shd w:val="clear" w:color="auto" w:fill="B4C6E7" w:themeFill="accent1" w:themeFillTint="66"/>
          </w:tcPr>
          <w:p w14:paraId="21A73ACA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7871653" w14:textId="77777777" w:rsidR="00976D30" w:rsidRDefault="00976D30" w:rsidP="0084343B">
            <w:pPr>
              <w:jc w:val="center"/>
              <w:rPr>
                <w:rFonts w:ascii="David" w:hAnsi="David" w:cs="David"/>
                <w:b/>
                <w:bCs/>
                <w:sz w:val="14"/>
                <w:szCs w:val="14"/>
                <w:rtl/>
              </w:rPr>
            </w:pPr>
            <w:r w:rsidRPr="00DE67C9">
              <w:rPr>
                <w:rFonts w:ascii="David" w:hAnsi="David" w:cs="David"/>
                <w:b/>
                <w:bCs/>
                <w:sz w:val="14"/>
                <w:szCs w:val="14"/>
                <w:rtl/>
              </w:rPr>
              <w:t>דלתות התודעה: המיסטיקה בספרות ובתרבויות העולם</w:t>
            </w:r>
          </w:p>
          <w:p w14:paraId="047037D0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460/4600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– הרצאה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פרופ' שלומי מועלם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</w:tr>
      <w:tr w:rsidR="00976D30" w:rsidRPr="00B2213B" w14:paraId="0E0DDFB7" w14:textId="77777777" w:rsidTr="005E5270">
        <w:trPr>
          <w:trHeight w:val="1420"/>
          <w:jc w:val="center"/>
        </w:trPr>
        <w:tc>
          <w:tcPr>
            <w:tcW w:w="1138" w:type="dxa"/>
            <w:vMerge/>
          </w:tcPr>
          <w:p w14:paraId="583C40EB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vMerge/>
            <w:shd w:val="clear" w:color="auto" w:fill="B4C6E7" w:themeFill="accent1" w:themeFillTint="66"/>
          </w:tcPr>
          <w:p w14:paraId="1A9367C4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4537" w:type="dxa"/>
            <w:gridSpan w:val="5"/>
            <w:vMerge/>
            <w:shd w:val="clear" w:color="auto" w:fill="B4C6E7" w:themeFill="accent1" w:themeFillTint="66"/>
          </w:tcPr>
          <w:p w14:paraId="24008F5D" w14:textId="77777777" w:rsidR="00976D30" w:rsidRPr="00623923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vMerge/>
            <w:shd w:val="clear" w:color="auto" w:fill="B4C6E7" w:themeFill="accent1" w:themeFillTint="66"/>
          </w:tcPr>
          <w:p w14:paraId="4488AF5D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</w:tcPr>
          <w:p w14:paraId="4ABC4EB0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הצצה לארגז הכלים לכותבי פרוזה-סדנת פרוזה</w:t>
            </w:r>
          </w:p>
          <w:p w14:paraId="35238FDA" w14:textId="77777777" w:rsidR="00976D30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158- סדנה (מתחילים)</w:t>
            </w:r>
          </w:p>
          <w:p w14:paraId="305276D6" w14:textId="77777777" w:rsidR="00976D30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גב' יהודית קציר </w:t>
            </w:r>
          </w:p>
          <w:p w14:paraId="66A5C502" w14:textId="77777777" w:rsidR="00976D30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6E6074E1">
              <w:rPr>
                <w:rFonts w:ascii="David" w:eastAsia="Times New Roman" w:hAnsi="David" w:cs="David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6E6074E1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סמ"א</w:t>
            </w:r>
            <w:proofErr w:type="spellEnd"/>
            <w:r w:rsidRPr="6E6074E1">
              <w:rPr>
                <w:rFonts w:ascii="David" w:eastAsia="Times New Roman" w:hAnsi="David" w:cs="David"/>
                <w:color w:val="000000" w:themeColor="text1"/>
                <w:sz w:val="14"/>
                <w:szCs w:val="14"/>
              </w:rPr>
              <w:t>)</w:t>
            </w:r>
          </w:p>
          <w:p w14:paraId="0083D2B2" w14:textId="77777777" w:rsidR="00976D30" w:rsidRDefault="00976D30" w:rsidP="00B0083F">
            <w:pPr>
              <w:shd w:val="clear" w:color="auto" w:fill="F4B083" w:themeFill="accent2" w:themeFillTint="99"/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5C369888" w14:textId="77777777" w:rsidR="00976D30" w:rsidRPr="002F4550" w:rsidRDefault="00976D30" w:rsidP="00B0083F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6E6074E1">
              <w:rPr>
                <w:rFonts w:ascii="David" w:hAnsi="David" w:cs="David"/>
                <w:sz w:val="14"/>
                <w:szCs w:val="14"/>
                <w:rtl/>
              </w:rPr>
              <w:t>לצחוק עם הצרפתים: תולדות הקומדיה בצרפת –עד המאה ה-18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35867725" w14:textId="77777777" w:rsidR="00976D30" w:rsidRPr="002F4550" w:rsidRDefault="00976D30" w:rsidP="00B0083F">
            <w:pPr>
              <w:shd w:val="clear" w:color="auto" w:fill="F4B083" w:themeFill="accent2" w:themeFillTint="99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</w:rPr>
              <w:t>210-</w:t>
            </w:r>
            <w:r w:rsidRPr="6E6074E1">
              <w:rPr>
                <w:rFonts w:ascii="David" w:hAnsi="David" w:cs="David"/>
                <w:sz w:val="14"/>
                <w:szCs w:val="14"/>
                <w:rtl/>
              </w:rPr>
              <w:t>הרצאה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02958E4D" w14:textId="77777777" w:rsidR="00976D30" w:rsidRPr="002F4550" w:rsidRDefault="00976D30" w:rsidP="00B0083F">
            <w:pPr>
              <w:shd w:val="clear" w:color="auto" w:fill="F4B083" w:themeFill="accent2" w:themeFillTint="99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  <w:rtl/>
              </w:rPr>
              <w:t>פרופ' יהושע אלקולומברה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3E80DADE" w14:textId="77777777" w:rsidR="00976D30" w:rsidRPr="002F4550" w:rsidRDefault="00976D30" w:rsidP="00B0083F">
            <w:pPr>
              <w:shd w:val="clear" w:color="auto" w:fill="F4B083" w:themeFill="accent2" w:themeFillTint="99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</w:rPr>
              <w:t>(</w:t>
            </w:r>
            <w:proofErr w:type="spellStart"/>
            <w:r w:rsidRPr="6E6074E1">
              <w:rPr>
                <w:rFonts w:ascii="David" w:hAnsi="David" w:cs="David"/>
                <w:sz w:val="14"/>
                <w:szCs w:val="14"/>
                <w:rtl/>
              </w:rPr>
              <w:t>סמ"א</w:t>
            </w:r>
            <w:proofErr w:type="spellEnd"/>
            <w:r w:rsidRPr="6E6074E1">
              <w:rPr>
                <w:rFonts w:ascii="David" w:hAnsi="David" w:cs="David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C5E0B3" w:themeFill="accent6" w:themeFillTint="66"/>
          </w:tcPr>
          <w:p w14:paraId="705947A5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הצצה לארגז הכלים לכותבי פרוזה</w:t>
            </w:r>
          </w:p>
          <w:p w14:paraId="2C1E8359" w14:textId="77777777" w:rsidR="00976D30" w:rsidRPr="002F455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-</w:t>
            </w:r>
            <w:r w:rsidRPr="002F4550">
              <w:rPr>
                <w:rFonts w:ascii="David" w:hAnsi="David" w:cs="David"/>
                <w:sz w:val="14"/>
                <w:szCs w:val="14"/>
                <w:rtl/>
              </w:rPr>
              <w:t xml:space="preserve">סדנת </w:t>
            </w:r>
          </w:p>
          <w:p w14:paraId="29A1B14B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 xml:space="preserve"> (מתקדמים)</w:t>
            </w:r>
          </w:p>
          <w:p w14:paraId="3B1B5A6C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גב' יהודית קציר </w:t>
            </w:r>
          </w:p>
          <w:p w14:paraId="2368A259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00290442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094F5E0" w14:textId="77777777" w:rsidR="00976D30" w:rsidRDefault="00976D30" w:rsidP="0084343B">
            <w:pPr>
              <w:shd w:val="clear" w:color="auto" w:fill="70AD47" w:themeFill="accent6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6E6074E1">
              <w:rPr>
                <w:rFonts w:ascii="David" w:hAnsi="David" w:cs="David"/>
                <w:sz w:val="14"/>
                <w:szCs w:val="14"/>
                <w:rtl/>
              </w:rPr>
              <w:t>לצחוק עם הצרפתים: תולדות הקומדיה בצרפת -המאות ה19, ה20 וה21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2DA95810" w14:textId="77777777" w:rsidR="00976D30" w:rsidRDefault="00976D30" w:rsidP="0084343B">
            <w:pPr>
              <w:shd w:val="clear" w:color="auto" w:fill="70AD47" w:themeFill="accent6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</w:rPr>
              <w:t>210-</w:t>
            </w:r>
            <w:r w:rsidRPr="6E6074E1">
              <w:rPr>
                <w:rFonts w:ascii="David" w:hAnsi="David" w:cs="David"/>
                <w:sz w:val="14"/>
                <w:szCs w:val="14"/>
                <w:rtl/>
              </w:rPr>
              <w:t>הרצאה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54A41CD4" w14:textId="77777777" w:rsidR="00976D30" w:rsidRDefault="00976D30" w:rsidP="0084343B">
            <w:pPr>
              <w:shd w:val="clear" w:color="auto" w:fill="70AD47" w:themeFill="accent6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  <w:rtl/>
              </w:rPr>
              <w:t>פרופ' יהושע אלקולומברה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36F2C1A4" w14:textId="77777777" w:rsidR="00976D30" w:rsidRDefault="00976D30" w:rsidP="0084343B">
            <w:pPr>
              <w:shd w:val="clear" w:color="auto" w:fill="70AD47" w:themeFill="accent6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  <w:rtl/>
              </w:rPr>
              <w:t>שנתי</w:t>
            </w:r>
            <w:r w:rsidRPr="6E6074E1">
              <w:rPr>
                <w:rFonts w:ascii="David" w:hAnsi="David" w:cs="David"/>
                <w:sz w:val="14"/>
                <w:szCs w:val="14"/>
              </w:rPr>
              <w:t xml:space="preserve"> </w:t>
            </w:r>
          </w:p>
          <w:p w14:paraId="19FB7524" w14:textId="77777777" w:rsidR="00976D30" w:rsidRDefault="00976D30" w:rsidP="0084343B">
            <w:pPr>
              <w:shd w:val="clear" w:color="auto" w:fill="70AD47" w:themeFill="accent6"/>
              <w:jc w:val="center"/>
            </w:pPr>
            <w:r w:rsidRPr="6E6074E1">
              <w:rPr>
                <w:rFonts w:ascii="David" w:hAnsi="David" w:cs="David"/>
                <w:sz w:val="14"/>
                <w:szCs w:val="14"/>
              </w:rPr>
              <w:t>(</w:t>
            </w:r>
            <w:proofErr w:type="spellStart"/>
            <w:r w:rsidRPr="6E6074E1">
              <w:rPr>
                <w:rFonts w:ascii="David" w:hAnsi="David" w:cs="David"/>
                <w:sz w:val="14"/>
                <w:szCs w:val="14"/>
                <w:rtl/>
              </w:rPr>
              <w:t>סמ"ב</w:t>
            </w:r>
            <w:proofErr w:type="spellEnd"/>
            <w:r w:rsidRPr="6E6074E1">
              <w:rPr>
                <w:rFonts w:ascii="David" w:hAnsi="David" w:cs="David"/>
                <w:sz w:val="14"/>
                <w:szCs w:val="14"/>
              </w:rPr>
              <w:t>)</w:t>
            </w:r>
          </w:p>
          <w:p w14:paraId="5EC9A145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83CC0EF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DC28E1B" w14:textId="77777777" w:rsidR="00976D30" w:rsidRPr="002F455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</w:rPr>
            </w:pPr>
          </w:p>
          <w:p w14:paraId="3BD27042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135" w:type="dxa"/>
            <w:vMerge w:val="restart"/>
            <w:shd w:val="clear" w:color="auto" w:fill="C5E0B3" w:themeFill="accent6" w:themeFillTint="66"/>
          </w:tcPr>
          <w:p w14:paraId="132974A3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ספרות וקולנוע </w:t>
            </w:r>
          </w:p>
          <w:p w14:paraId="386C50D4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164</w:t>
            </w: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-הרצאה</w:t>
            </w:r>
          </w:p>
          <w:p w14:paraId="2E65B706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 xml:space="preserve">מר יובל שמעוני </w:t>
            </w:r>
          </w:p>
          <w:p w14:paraId="0F2B2B23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06229BE9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1C07F8A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3337776" w14:textId="77777777" w:rsidR="005E5270" w:rsidRDefault="005E527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62F5F603" w14:textId="77777777" w:rsidR="005E5270" w:rsidRDefault="005E527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3D8BDCB4" w14:textId="77777777" w:rsidR="005E5270" w:rsidRDefault="005E527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6F07094" w14:textId="77777777" w:rsidR="005E5270" w:rsidRDefault="005E527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78C3E3FA" w14:textId="119A0647" w:rsidR="005E5270" w:rsidRDefault="005E5270" w:rsidP="0084343B">
            <w:pPr>
              <w:jc w:val="center"/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</w:pPr>
          </w:p>
        </w:tc>
      </w:tr>
      <w:tr w:rsidR="00976D30" w:rsidRPr="00B2213B" w14:paraId="5EBB3E57" w14:textId="77777777" w:rsidTr="005E5270">
        <w:trPr>
          <w:trHeight w:val="1102"/>
          <w:jc w:val="center"/>
        </w:trPr>
        <w:tc>
          <w:tcPr>
            <w:tcW w:w="1138" w:type="dxa"/>
            <w:vMerge/>
          </w:tcPr>
          <w:p w14:paraId="454C268E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6FDC79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7F69BAFC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ספרות ילדים: ממעשיות האחים גרים עד הארי פוטר</w:t>
            </w:r>
          </w:p>
          <w:p w14:paraId="16375C1F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070-הרצאה </w:t>
            </w:r>
          </w:p>
          <w:p w14:paraId="64D5CD6D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ד"ר לילי גלזנר </w:t>
            </w:r>
          </w:p>
          <w:p w14:paraId="7936C954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שנתי 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5D68996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/>
                <w:sz w:val="14"/>
                <w:szCs w:val="14"/>
                <w:rtl/>
              </w:rPr>
              <w:t xml:space="preserve">זן בודהיזם: ספרות </w:t>
            </w: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תרבות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ו</w:t>
            </w:r>
            <w:r w:rsidRPr="00386739">
              <w:rPr>
                <w:rFonts w:ascii="David" w:hAnsi="David" w:cs="David"/>
                <w:sz w:val="14"/>
                <w:szCs w:val="14"/>
                <w:rtl/>
              </w:rPr>
              <w:t>מדיטציה</w:t>
            </w:r>
          </w:p>
          <w:p w14:paraId="526912E3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463</w:t>
            </w:r>
            <w:r w:rsidRPr="00386739">
              <w:rPr>
                <w:rFonts w:ascii="David" w:hAnsi="David" w:cs="David"/>
                <w:sz w:val="14"/>
                <w:szCs w:val="14"/>
                <w:rtl/>
              </w:rPr>
              <w:t>- הרצאה</w:t>
            </w:r>
          </w:p>
          <w:p w14:paraId="24066EAD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/>
                <w:sz w:val="14"/>
                <w:szCs w:val="14"/>
                <w:rtl/>
              </w:rPr>
              <w:t>פרופ' שלומי מועלם</w:t>
            </w:r>
          </w:p>
          <w:p w14:paraId="25D09F04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 w:rsidRPr="00386739">
              <w:rPr>
                <w:rFonts w:ascii="David" w:hAnsi="David" w:cs="David"/>
                <w:sz w:val="14"/>
                <w:szCs w:val="14"/>
                <w:rtl/>
              </w:rPr>
              <w:t>סמ"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>א</w:t>
            </w:r>
            <w:proofErr w:type="spellEnd"/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4F7130D2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(12:00-16:00)</w:t>
            </w:r>
          </w:p>
          <w:p w14:paraId="446AD65C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51AE5ABE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DC0444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ספרות וצילום </w:t>
            </w:r>
          </w:p>
          <w:p w14:paraId="1B9C64FF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448-הרצאה</w:t>
            </w:r>
          </w:p>
          <w:p w14:paraId="59DB3844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4A0A7A4B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02772D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623923">
              <w:rPr>
                <w:rFonts w:ascii="David" w:hAnsi="David" w:cs="David"/>
                <w:sz w:val="14"/>
                <w:szCs w:val="14"/>
                <w:rtl/>
              </w:rPr>
              <w:t xml:space="preserve">טבע וילדות: </w:t>
            </w:r>
            <w:r w:rsidRPr="00623923">
              <w:rPr>
                <w:rFonts w:ascii="David" w:hAnsi="David" w:cs="David" w:hint="cs"/>
                <w:sz w:val="14"/>
                <w:szCs w:val="14"/>
                <w:rtl/>
              </w:rPr>
              <w:t>ייצוגי</w:t>
            </w:r>
            <w:r w:rsidRPr="00623923">
              <w:rPr>
                <w:rFonts w:ascii="David" w:hAnsi="David" w:cs="David" w:hint="eastAsia"/>
                <w:sz w:val="14"/>
                <w:szCs w:val="14"/>
                <w:rtl/>
              </w:rPr>
              <w:t>ם</w:t>
            </w:r>
            <w:r w:rsidRPr="00623923">
              <w:rPr>
                <w:rFonts w:ascii="David" w:hAnsi="David" w:cs="David"/>
                <w:sz w:val="14"/>
                <w:szCs w:val="14"/>
                <w:rtl/>
              </w:rPr>
              <w:t xml:space="preserve"> ספרותיים וויזואליים</w:t>
            </w:r>
          </w:p>
          <w:p w14:paraId="6CA2AA59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930</w:t>
            </w: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</w:t>
            </w:r>
            <w:r>
              <w:rPr>
                <w:rFonts w:ascii="David" w:hAnsi="David" w:cs="David"/>
                <w:sz w:val="14"/>
                <w:szCs w:val="14"/>
                <w:rtl/>
              </w:rPr>
              <w:t>–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</w:t>
            </w: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הרצאה</w:t>
            </w:r>
          </w:p>
          <w:p w14:paraId="376E1098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147F5F3A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  <w:p w14:paraId="7574FCE6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416F2AD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F6898B6" w14:textId="77777777" w:rsidR="00976D30" w:rsidRPr="002F455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ספרות וסביבה  </w:t>
            </w: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</w:r>
            <w:r w:rsidRPr="002F4550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929-</w:t>
            </w: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הרצאה</w:t>
            </w: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 xml:space="preserve">ד"ר חן בר יצחק </w:t>
            </w:r>
          </w:p>
          <w:p w14:paraId="0AB74AFF" w14:textId="77777777" w:rsidR="00976D30" w:rsidRPr="002F455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שנתי </w:t>
            </w:r>
          </w:p>
          <w:p w14:paraId="34C4DA0D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קורס נלמד באנגלית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</w:t>
            </w:r>
          </w:p>
          <w:p w14:paraId="7EEDEE26" w14:textId="77777777" w:rsidR="00976D30" w:rsidRPr="00B2213B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14:paraId="08D6284F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shd w:val="clear" w:color="auto" w:fill="C5E0B3" w:themeFill="accent6" w:themeFillTint="66"/>
          </w:tcPr>
          <w:p w14:paraId="1AD525F5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135" w:type="dxa"/>
            <w:vMerge/>
            <w:shd w:val="clear" w:color="auto" w:fill="C5E0B3" w:themeFill="accent6" w:themeFillTint="66"/>
          </w:tcPr>
          <w:p w14:paraId="7E1DF7E0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976D30" w:rsidRPr="00B2213B" w14:paraId="3678A707" w14:textId="77777777" w:rsidTr="005E5270">
        <w:trPr>
          <w:trHeight w:val="899"/>
          <w:jc w:val="center"/>
        </w:trPr>
        <w:tc>
          <w:tcPr>
            <w:tcW w:w="1138" w:type="dxa"/>
            <w:vMerge w:val="restart"/>
            <w:shd w:val="clear" w:color="auto" w:fill="D9E2F3" w:themeFill="accent1" w:themeFillTint="33"/>
          </w:tcPr>
          <w:p w14:paraId="50537415" w14:textId="77777777" w:rsidR="00976D30" w:rsidRPr="00B2213B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</w:t>
            </w:r>
          </w:p>
          <w:p w14:paraId="2C9939B9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14</w:t>
            </w: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:00-1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6</w:t>
            </w: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:00</w:t>
            </w:r>
          </w:p>
          <w:p w14:paraId="6DE961F1" w14:textId="77777777" w:rsidR="00976D30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  <w:p w14:paraId="0D483DDC" w14:textId="5CEF930E" w:rsidR="005E5270" w:rsidRPr="00B2213B" w:rsidRDefault="005E527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vMerge w:val="restart"/>
            <w:shd w:val="clear" w:color="auto" w:fill="FBE4D5" w:themeFill="accent2" w:themeFillTint="33"/>
          </w:tcPr>
          <w:p w14:paraId="2779D79F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851B92B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 w:rsidRPr="00B812E3">
              <w:rPr>
                <w:rFonts w:ascii="David" w:hAnsi="David" w:cs="David"/>
                <w:sz w:val="14"/>
                <w:szCs w:val="14"/>
                <w:rtl/>
              </w:rPr>
              <w:t>נישואים ואהבה בפרוזה מן התקופה הקלאסית עד ראשית העת החדשה</w:t>
            </w:r>
          </w:p>
          <w:p w14:paraId="42396842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296/2960</w:t>
            </w: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– הרצאה</w:t>
            </w:r>
          </w:p>
          <w:p w14:paraId="2F618A50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ד"ר ענת 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קופלוביץ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'-ברייר</w:t>
            </w:r>
          </w:p>
          <w:p w14:paraId="4C03ECD6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FBE4D5" w:themeFill="accent2" w:themeFillTint="33"/>
          </w:tcPr>
          <w:p w14:paraId="4DA1BC69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/>
                <w:sz w:val="14"/>
                <w:szCs w:val="14"/>
                <w:rtl/>
              </w:rPr>
              <w:t xml:space="preserve">זן בודהיזם: ספרות </w:t>
            </w: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תרבות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ו</w:t>
            </w:r>
            <w:r w:rsidRPr="00386739">
              <w:rPr>
                <w:rFonts w:ascii="David" w:hAnsi="David" w:cs="David"/>
                <w:sz w:val="14"/>
                <w:szCs w:val="14"/>
                <w:rtl/>
              </w:rPr>
              <w:t>מדיטציה</w:t>
            </w:r>
          </w:p>
          <w:p w14:paraId="50C5ECD9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463</w:t>
            </w:r>
            <w:r w:rsidRPr="00386739">
              <w:rPr>
                <w:rFonts w:ascii="David" w:hAnsi="David" w:cs="David"/>
                <w:sz w:val="14"/>
                <w:szCs w:val="14"/>
                <w:rtl/>
              </w:rPr>
              <w:t>- הרצאה</w:t>
            </w:r>
          </w:p>
          <w:p w14:paraId="541C1F77" w14:textId="77777777" w:rsidR="00976D30" w:rsidRPr="00386739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/>
                <w:sz w:val="14"/>
                <w:szCs w:val="14"/>
                <w:rtl/>
              </w:rPr>
              <w:t>פרופ' שלומי מועלם</w:t>
            </w:r>
          </w:p>
          <w:p w14:paraId="55F001E1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 w:rsidRPr="00386739">
              <w:rPr>
                <w:rFonts w:ascii="David" w:hAnsi="David" w:cs="David"/>
                <w:sz w:val="14"/>
                <w:szCs w:val="14"/>
                <w:rtl/>
              </w:rPr>
              <w:t>סמ"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>א</w:t>
            </w:r>
            <w:proofErr w:type="spellEnd"/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7384F2EC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(12:00-16:00)</w:t>
            </w:r>
          </w:p>
        </w:tc>
        <w:tc>
          <w:tcPr>
            <w:tcW w:w="1135" w:type="dxa"/>
            <w:gridSpan w:val="2"/>
            <w:vMerge w:val="restart"/>
            <w:shd w:val="clear" w:color="auto" w:fill="FBE4D5" w:themeFill="accent2" w:themeFillTint="33"/>
          </w:tcPr>
          <w:p w14:paraId="4E682DF0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סדנה לכתיבת פרוזה-מתקדמים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 xml:space="preserve">165 </w:t>
            </w:r>
            <w: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–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 סדנה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מר יובל שמעוני</w:t>
            </w:r>
          </w:p>
          <w:p w14:paraId="0DB720BD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>מ</w:t>
            </w:r>
            <w:r w:rsidRPr="00B2213B">
              <w:rPr>
                <w:rFonts w:ascii="David" w:hAnsi="David" w:cs="David"/>
                <w:sz w:val="14"/>
                <w:szCs w:val="14"/>
                <w:rtl/>
              </w:rPr>
              <w:t>"א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  <w:p w14:paraId="456FB040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000" w:type="dxa"/>
            <w:vMerge w:val="restart"/>
            <w:shd w:val="clear" w:color="auto" w:fill="FBE4D5" w:themeFill="accent2" w:themeFillTint="33"/>
          </w:tcPr>
          <w:p w14:paraId="68C96CED" w14:textId="77777777" w:rsidR="00976D30" w:rsidRPr="00DE7484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hAnsi="David" w:cs="David"/>
                <w:sz w:val="14"/>
                <w:szCs w:val="14"/>
                <w:rtl/>
              </w:rPr>
              <w:t xml:space="preserve">מחזאות ישראלית </w:t>
            </w:r>
            <w:r>
              <w:rPr>
                <w:rFonts w:ascii="David" w:hAnsi="David" w:cs="David"/>
                <w:sz w:val="14"/>
                <w:szCs w:val="14"/>
                <w:rtl/>
              </w:rPr>
              <w:t>–</w:t>
            </w:r>
            <w:r w:rsidRPr="00DE7484">
              <w:rPr>
                <w:rFonts w:ascii="David" w:hAnsi="David" w:cs="David"/>
                <w:sz w:val="14"/>
                <w:szCs w:val="14"/>
                <w:rtl/>
              </w:rPr>
              <w:t xml:space="preserve"> בין מגמות עולמיות לאפיונים מקומיים</w:t>
            </w:r>
          </w:p>
          <w:p w14:paraId="1264AC99" w14:textId="77777777" w:rsidR="00976D30" w:rsidRPr="00DE7484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hAnsi="David" w:cs="David"/>
                <w:sz w:val="14"/>
                <w:szCs w:val="14"/>
                <w:rtl/>
              </w:rPr>
              <w:t>925 – הרצאה</w:t>
            </w:r>
          </w:p>
          <w:p w14:paraId="3B3E1DA8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hAnsi="David" w:cs="David"/>
                <w:sz w:val="14"/>
                <w:szCs w:val="14"/>
                <w:rtl/>
              </w:rPr>
              <w:t>ד"ר רועי הורוביץ</w:t>
            </w:r>
          </w:p>
          <w:p w14:paraId="59049916" w14:textId="1570B100" w:rsidR="00976D30" w:rsidRPr="00DE7484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"</w:t>
            </w:r>
          </w:p>
          <w:p w14:paraId="2071BFC7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269" w:type="dxa"/>
            <w:vMerge w:val="restart"/>
            <w:shd w:val="clear" w:color="auto" w:fill="C5E0B3" w:themeFill="accent6" w:themeFillTint="66"/>
          </w:tcPr>
          <w:p w14:paraId="46D70684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סצנות ניתוח וביצוע ממחזה כתוב להצגה</w:t>
            </w:r>
          </w:p>
          <w:p w14:paraId="4221CBE5" w14:textId="77777777" w:rsidR="00976D30" w:rsidRPr="00E56B40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911 </w:t>
            </w:r>
            <w: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–</w:t>
            </w: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 הרצאה</w:t>
            </w: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רועי הורוביץ</w:t>
            </w:r>
          </w:p>
          <w:p w14:paraId="2597F725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(</w:t>
            </w:r>
            <w:proofErr w:type="spellStart"/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סמ"ב</w:t>
            </w:r>
            <w:proofErr w:type="spellEnd"/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  <w:p w14:paraId="51F10FF2" w14:textId="77777777" w:rsidR="00976D30" w:rsidRDefault="00976D30" w:rsidP="0084343B">
            <w:pP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27FD9806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shd w:val="clear" w:color="auto" w:fill="FBE4D5" w:themeFill="accent2" w:themeFillTint="33"/>
          </w:tcPr>
          <w:p w14:paraId="46BDE13E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7D76D0CD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 w:rsidRPr="00B812E3">
              <w:rPr>
                <w:rFonts w:ascii="David" w:hAnsi="David" w:cs="David"/>
                <w:sz w:val="14"/>
                <w:szCs w:val="14"/>
                <w:rtl/>
              </w:rPr>
              <w:t>נישואים ואהבה בפרוזה מן התקופה הקלאסית עד ראשית העת החדשה</w:t>
            </w:r>
          </w:p>
          <w:p w14:paraId="52353B0A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296/2960</w:t>
            </w: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– הרצאה</w:t>
            </w:r>
          </w:p>
          <w:p w14:paraId="5F26BE21" w14:textId="77777777" w:rsidR="00976D30" w:rsidRPr="00B2213B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ד"ר ענת 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קופלוביץ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'-ברייר</w:t>
            </w:r>
          </w:p>
          <w:p w14:paraId="6C58ED79" w14:textId="77777777" w:rsidR="00976D30" w:rsidRPr="003C00C7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3C00C7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 w:rsidRPr="003C00C7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סמ"א</w:t>
            </w:r>
            <w:proofErr w:type="spellEnd"/>
            <w:r w:rsidRPr="003C00C7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  <w:p w14:paraId="2A9B33F8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vMerge w:val="restart"/>
            <w:shd w:val="clear" w:color="auto" w:fill="B4C6E7" w:themeFill="accent1" w:themeFillTint="66"/>
          </w:tcPr>
          <w:p w14:paraId="1F25720F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7A956F6E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51E0C1D3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הצצה לארגז הכלים: סדנה לכתיבת פרוזה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161 – סדנה(מתחילים)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 xml:space="preserve">מר יובל שמעוני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</w:tr>
      <w:tr w:rsidR="00976D30" w:rsidRPr="00B2213B" w14:paraId="66F0D663" w14:textId="77777777" w:rsidTr="005E5270">
        <w:trPr>
          <w:trHeight w:val="898"/>
          <w:jc w:val="center"/>
        </w:trPr>
        <w:tc>
          <w:tcPr>
            <w:tcW w:w="1138" w:type="dxa"/>
            <w:vMerge/>
          </w:tcPr>
          <w:p w14:paraId="4DAC762F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vMerge/>
          </w:tcPr>
          <w:p w14:paraId="6C3EBD37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133" w:type="dxa"/>
            <w:vMerge/>
          </w:tcPr>
          <w:p w14:paraId="3DEDE682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135" w:type="dxa"/>
            <w:gridSpan w:val="2"/>
            <w:vMerge/>
          </w:tcPr>
          <w:p w14:paraId="6AB0E90F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000" w:type="dxa"/>
            <w:vMerge/>
            <w:shd w:val="clear" w:color="auto" w:fill="FBE4D5" w:themeFill="accent2" w:themeFillTint="33"/>
          </w:tcPr>
          <w:p w14:paraId="1FE9CA81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269" w:type="dxa"/>
            <w:vMerge/>
            <w:shd w:val="clear" w:color="auto" w:fill="C5E0B3" w:themeFill="accent6" w:themeFillTint="66"/>
          </w:tcPr>
          <w:p w14:paraId="670A7979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shd w:val="clear" w:color="auto" w:fill="B4C6E7" w:themeFill="accent1" w:themeFillTint="66"/>
          </w:tcPr>
          <w:p w14:paraId="17E30328" w14:textId="77777777" w:rsidR="00976D30" w:rsidRPr="00D92D69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7AFCD418" w14:textId="77777777" w:rsidR="00976D30" w:rsidRPr="00D92D69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</w:rPr>
              <w:t xml:space="preserve">Holy Love and Secular Love in Medieval </w:t>
            </w:r>
            <w:proofErr w:type="gramStart"/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</w:rPr>
              <w:t>and  Renaissance</w:t>
            </w:r>
            <w:proofErr w:type="gramEnd"/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</w:rPr>
              <w:t xml:space="preserve"> Poetry</w:t>
            </w:r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</w:r>
            <w:r w:rsidRPr="00D92D69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447</w:t>
            </w:r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– הרצאה </w:t>
            </w:r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יעקב מאשיטי</w:t>
            </w:r>
            <w:r w:rsidRPr="00D92D69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 xml:space="preserve">שנתי </w:t>
            </w:r>
          </w:p>
          <w:p w14:paraId="50619042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vMerge/>
            <w:shd w:val="clear" w:color="auto" w:fill="B4C6E7" w:themeFill="accent1" w:themeFillTint="66"/>
          </w:tcPr>
          <w:p w14:paraId="49E81169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976D30" w:rsidRPr="00B2213B" w14:paraId="057AEFFB" w14:textId="77777777" w:rsidTr="005E5270">
        <w:trPr>
          <w:trHeight w:val="1791"/>
          <w:jc w:val="center"/>
        </w:trPr>
        <w:tc>
          <w:tcPr>
            <w:tcW w:w="1138" w:type="dxa"/>
            <w:vMerge/>
          </w:tcPr>
          <w:p w14:paraId="405D8DB9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shd w:val="clear" w:color="auto" w:fill="C5E0B3" w:themeFill="accent6" w:themeFillTint="66"/>
          </w:tcPr>
          <w:p w14:paraId="6012D26A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4D1F0F0A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 w:rsidRPr="00B812E3">
              <w:rPr>
                <w:rFonts w:ascii="David" w:eastAsia="Times New Roman" w:hAnsi="David" w:cs="David"/>
                <w:sz w:val="14"/>
                <w:szCs w:val="14"/>
                <w:rtl/>
              </w:rPr>
              <w:t>יוצאים מהריבוע:</w:t>
            </w: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 </w:t>
            </w:r>
            <w:r w:rsidRPr="00B812E3">
              <w:rPr>
                <w:rFonts w:ascii="David" w:eastAsia="Times New Roman" w:hAnsi="David" w:cs="David"/>
                <w:sz w:val="14"/>
                <w:szCs w:val="14"/>
                <w:rtl/>
              </w:rPr>
              <w:t>קומיקס והספרות המערבית</w:t>
            </w:r>
          </w:p>
          <w:p w14:paraId="3B90C701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181-הרצאה </w:t>
            </w:r>
          </w:p>
          <w:p w14:paraId="3C2F3912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ד"ר לילי גלזנר </w:t>
            </w:r>
          </w:p>
          <w:p w14:paraId="7AAD3ADB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4537" w:type="dxa"/>
            <w:gridSpan w:val="5"/>
            <w:shd w:val="clear" w:color="auto" w:fill="B4C6E7" w:themeFill="accent1" w:themeFillTint="66"/>
          </w:tcPr>
          <w:p w14:paraId="62B7E329" w14:textId="77777777" w:rsidR="00976D30" w:rsidRDefault="00976D30" w:rsidP="0084343B">
            <w:pPr>
              <w:shd w:val="clear" w:color="auto" w:fill="B4C6E7" w:themeFill="accent1" w:themeFillTint="66"/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4392829F" w14:textId="77777777" w:rsidR="00976D30" w:rsidRDefault="00976D30" w:rsidP="0084343B">
            <w:pPr>
              <w:shd w:val="clear" w:color="auto" w:fill="B4C6E7" w:themeFill="accent1" w:themeFillTint="66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253E4B26" w14:textId="77777777" w:rsidR="00976D30" w:rsidRDefault="00976D30" w:rsidP="0084343B">
            <w:pP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61D5C4A6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תורת הספרות ועקרונות מתודולוגיים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חובה לתואר שני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942 –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יעקב מאשיטי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  <w:p w14:paraId="60E5F7F5" w14:textId="77777777" w:rsidR="00976D30" w:rsidRDefault="00976D30" w:rsidP="0084343B">
            <w:pP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7166622B" w14:textId="77777777" w:rsidR="00976D30" w:rsidRDefault="00976D30" w:rsidP="0084343B">
            <w:pP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</w:tc>
        <w:tc>
          <w:tcPr>
            <w:tcW w:w="1420" w:type="dxa"/>
            <w:gridSpan w:val="2"/>
            <w:shd w:val="clear" w:color="auto" w:fill="FBE4D5" w:themeFill="accent2" w:themeFillTint="33"/>
          </w:tcPr>
          <w:p w14:paraId="7FD10899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143D4E3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נוסטלגיה: בין עבר, הווה ועתיד 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926-  הרצאה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חן בר יצחק</w:t>
            </w:r>
          </w:p>
          <w:p w14:paraId="724AD351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1268" w:type="dxa"/>
            <w:shd w:val="clear" w:color="auto" w:fill="E2EFD9" w:themeFill="accent6" w:themeFillTint="33"/>
          </w:tcPr>
          <w:p w14:paraId="3B99B5E0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2E31823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כל הג'אז הזה: עיונים בספרות אפרו-אמריקאית  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926-  הרצאה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ד"ר חן בר יצחק</w:t>
            </w:r>
          </w:p>
          <w:p w14:paraId="2D21AE50" w14:textId="77777777" w:rsidR="00976D30" w:rsidRDefault="00976D30" w:rsidP="0084343B">
            <w:pPr>
              <w:rPr>
                <w:rFonts w:ascii="David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           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1700" w:type="dxa"/>
            <w:gridSpan w:val="2"/>
            <w:shd w:val="clear" w:color="auto" w:fill="FFE599" w:themeFill="accent4" w:themeFillTint="66"/>
          </w:tcPr>
          <w:p w14:paraId="0029045D" w14:textId="77777777" w:rsidR="00976D30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       </w:t>
            </w:r>
          </w:p>
          <w:p w14:paraId="40991A55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C9411B6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67784B61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CF0C765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C1E2A89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703" w:type="dxa"/>
            <w:gridSpan w:val="2"/>
            <w:shd w:val="clear" w:color="auto" w:fill="FFE599" w:themeFill="accent4" w:themeFillTint="66"/>
          </w:tcPr>
          <w:p w14:paraId="7C529020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6700AF9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1361A2F0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3B498AC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6251BCE6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4C8A928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510E490F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C15A316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551E4647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976D30" w:rsidRPr="00B2213B" w14:paraId="1422A9CD" w14:textId="77777777" w:rsidTr="005E5270">
        <w:trPr>
          <w:trHeight w:val="560"/>
          <w:jc w:val="center"/>
        </w:trPr>
        <w:tc>
          <w:tcPr>
            <w:tcW w:w="1138" w:type="dxa"/>
            <w:vMerge w:val="restart"/>
            <w:shd w:val="clear" w:color="auto" w:fill="D9E2F3" w:themeFill="accent1" w:themeFillTint="33"/>
          </w:tcPr>
          <w:p w14:paraId="58553005" w14:textId="77777777" w:rsidR="00976D30" w:rsidRPr="00C4529E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C4529E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6</w:t>
            </w:r>
            <w:r w:rsidRPr="00C4529E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:00-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18</w:t>
            </w:r>
            <w:r w:rsidRPr="00C4529E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3681" w:type="dxa"/>
            <w:vMerge w:val="restart"/>
            <w:shd w:val="clear" w:color="auto" w:fill="FBE4D5" w:themeFill="accent2" w:themeFillTint="33"/>
          </w:tcPr>
          <w:p w14:paraId="572026BA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077A9187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t>כתיבה אקדמית</w:t>
            </w: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br/>
            </w: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333100</w:t>
            </w: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t>חובה לתואר ראשון</w:t>
            </w:r>
          </w:p>
          <w:p w14:paraId="042DA75D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ד"ר סטפני בינדר</w:t>
            </w:r>
          </w:p>
          <w:p w14:paraId="667A3A8E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  <w:p w14:paraId="7A253405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049AD3D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587B5BC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FBE4D5" w:themeFill="accent2" w:themeFillTint="33"/>
          </w:tcPr>
          <w:p w14:paraId="6253A618" w14:textId="77777777" w:rsidR="00976D30" w:rsidRDefault="00976D30" w:rsidP="0084343B">
            <w:pPr>
              <w:jc w:val="center"/>
              <w:rPr>
                <w:rtl/>
              </w:rPr>
            </w:pP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שיר נס השיר: סדנה לכתיבת שירה</w:t>
            </w:r>
            <w:r>
              <w:br/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141</w:t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– סדנ</w:t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ת מתקדמים 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מר אליעז כהן</w:t>
            </w:r>
          </w:p>
          <w:p w14:paraId="3E17C2CE" w14:textId="1FDB7A38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A32560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="005E5270"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 w:rsidR="005E5270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  <w:r w:rsidRPr="00A32560">
              <w:rPr>
                <w:rFonts w:ascii="David" w:hAnsi="David" w:cs="David"/>
                <w:sz w:val="14"/>
                <w:szCs w:val="14"/>
              </w:rPr>
              <w:br/>
            </w:r>
          </w:p>
          <w:p w14:paraId="30993BBE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195B8E0" w14:textId="77777777" w:rsidR="00976D30" w:rsidRDefault="00976D30" w:rsidP="005E5270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67E21C79" w14:textId="77777777" w:rsidR="00976D30" w:rsidRPr="00C4529E" w:rsidRDefault="00976D30" w:rsidP="005E5270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אפליה וגזענות בספרות ובאמנות</w:t>
            </w:r>
          </w:p>
          <w:p w14:paraId="686B4983" w14:textId="77777777" w:rsidR="00976D30" w:rsidRPr="00C4529E" w:rsidRDefault="00976D30" w:rsidP="005E5270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917/9170</w:t>
            </w:r>
            <w:r>
              <w:rPr>
                <w:rFonts w:ascii="David" w:hAnsi="David" w:cs="David"/>
                <w:sz w:val="14"/>
                <w:szCs w:val="14"/>
                <w:rtl/>
              </w:rPr>
              <w:t>—</w:t>
            </w:r>
            <w:r w:rsidRPr="00C4529E">
              <w:rPr>
                <w:rFonts w:ascii="David" w:hAnsi="David" w:cs="David"/>
                <w:sz w:val="14"/>
                <w:szCs w:val="14"/>
                <w:rtl/>
              </w:rPr>
              <w:t>הרצאה</w:t>
            </w:r>
            <w:r>
              <w:rPr>
                <w:rFonts w:ascii="David" w:hAnsi="David" w:cs="David" w:hint="cs"/>
                <w:sz w:val="14"/>
                <w:szCs w:val="14"/>
                <w:rtl/>
              </w:rPr>
              <w:t>/סמינריון</w:t>
            </w:r>
          </w:p>
          <w:p w14:paraId="76F0200C" w14:textId="77777777" w:rsidR="00976D30" w:rsidRDefault="00976D30" w:rsidP="005E5270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C4529E">
              <w:rPr>
                <w:rFonts w:ascii="David" w:hAnsi="David" w:cs="David"/>
                <w:sz w:val="14"/>
                <w:szCs w:val="14"/>
                <w:rtl/>
              </w:rPr>
              <w:t>פרופ' רינה לפידוס</w:t>
            </w:r>
          </w:p>
          <w:p w14:paraId="750A570E" w14:textId="77777777" w:rsidR="00976D30" w:rsidRDefault="00976D30" w:rsidP="005E5270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28BAA71A" w14:textId="77777777" w:rsidR="00976D30" w:rsidRDefault="00976D30" w:rsidP="005E5270">
            <w:pPr>
              <w:shd w:val="clear" w:color="auto" w:fill="F4B083" w:themeFill="accent2" w:themeFillTint="99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16-20</w:t>
            </w:r>
          </w:p>
          <w:p w14:paraId="1BA96365" w14:textId="77777777" w:rsidR="00976D30" w:rsidRPr="00A3256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269" w:type="dxa"/>
            <w:gridSpan w:val="2"/>
            <w:vMerge w:val="restart"/>
            <w:shd w:val="clear" w:color="auto" w:fill="C5E0B3" w:themeFill="accent6" w:themeFillTint="66"/>
          </w:tcPr>
          <w:p w14:paraId="42511944" w14:textId="5379968D" w:rsidR="005E5270" w:rsidRDefault="005E5270" w:rsidP="005E5270">
            <w:pPr>
              <w:jc w:val="center"/>
              <w:rPr>
                <w:rtl/>
              </w:rPr>
            </w:pP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שיר נס השיר: סדנה לכתיבת שירה</w:t>
            </w:r>
            <w:r>
              <w:br/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1</w:t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147</w:t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– סדנ</w:t>
            </w: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ת מתקדמים 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מר אליעז כהן</w:t>
            </w:r>
          </w:p>
          <w:p w14:paraId="3C431D5F" w14:textId="5B871A48" w:rsidR="005E5270" w:rsidRDefault="005E5270" w:rsidP="005E5270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  <w:r w:rsidRPr="00A32560">
              <w:rPr>
                <w:rFonts w:ascii="David" w:hAnsi="David" w:cs="David"/>
                <w:sz w:val="14"/>
                <w:szCs w:val="14"/>
              </w:rPr>
              <w:br/>
            </w:r>
          </w:p>
          <w:p w14:paraId="320F6E17" w14:textId="77777777" w:rsidR="005E5270" w:rsidRDefault="005E5270" w:rsidP="005E5270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114F271" w14:textId="77777777" w:rsidR="005E5270" w:rsidRDefault="005E5270" w:rsidP="005E5270">
            <w:pPr>
              <w:shd w:val="clear" w:color="auto" w:fill="538135" w:themeFill="accent6" w:themeFillShade="BF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C4529E">
              <w:rPr>
                <w:rFonts w:ascii="David" w:hAnsi="David" w:cs="David"/>
                <w:sz w:val="14"/>
                <w:szCs w:val="14"/>
                <w:rtl/>
              </w:rPr>
              <w:t>נשים במלחמה כמבחן מוסרי – מן הטרגדיה היוונית ועד התיאטרון בן זמנינו</w:t>
            </w:r>
          </w:p>
          <w:p w14:paraId="4BA5DBA7" w14:textId="77777777" w:rsidR="005E5270" w:rsidRPr="002F4550" w:rsidRDefault="005E5270" w:rsidP="005E5270">
            <w:pPr>
              <w:shd w:val="clear" w:color="auto" w:fill="538135" w:themeFill="accent6" w:themeFillShade="BF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916/9160- הרצאה/סמינריון</w:t>
            </w:r>
          </w:p>
          <w:p w14:paraId="34E86039" w14:textId="77777777" w:rsidR="005E5270" w:rsidRPr="002F4550" w:rsidRDefault="005E5270" w:rsidP="005E5270">
            <w:pPr>
              <w:shd w:val="clear" w:color="auto" w:fill="538135" w:themeFill="accent6" w:themeFillShade="BF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פרופ' יהושע אלקולומברה</w:t>
            </w:r>
          </w:p>
          <w:p w14:paraId="51C03A48" w14:textId="77777777" w:rsidR="005E5270" w:rsidRDefault="005E5270" w:rsidP="005E5270">
            <w:pPr>
              <w:shd w:val="clear" w:color="auto" w:fill="538135" w:themeFill="accent6" w:themeFillShade="BF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(סמס ב')</w:t>
            </w:r>
          </w:p>
          <w:p w14:paraId="5688B23F" w14:textId="77777777" w:rsidR="005E5270" w:rsidRPr="002F4550" w:rsidRDefault="005E5270" w:rsidP="005E5270">
            <w:pPr>
              <w:shd w:val="clear" w:color="auto" w:fill="538135" w:themeFill="accent6" w:themeFillShade="BF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(16-20)</w:t>
            </w:r>
          </w:p>
          <w:p w14:paraId="2E31AB2A" w14:textId="77777777" w:rsidR="00976D30" w:rsidRPr="00C4529E" w:rsidRDefault="00976D30" w:rsidP="0084343B">
            <w:pPr>
              <w:tabs>
                <w:tab w:val="left" w:pos="952"/>
                <w:tab w:val="center" w:pos="2159"/>
              </w:tabs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vMerge w:val="restart"/>
            <w:shd w:val="clear" w:color="auto" w:fill="FBE4D5" w:themeFill="accent2" w:themeFillTint="33"/>
          </w:tcPr>
          <w:p w14:paraId="7C17FECE" w14:textId="77777777" w:rsidR="00976D30" w:rsidRDefault="00976D30" w:rsidP="005E5270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shd w:val="clear" w:color="auto" w:fill="B4C6E7" w:themeFill="accent1" w:themeFillTint="66"/>
          </w:tcPr>
          <w:p w14:paraId="3F972F87" w14:textId="3C5242BE" w:rsidR="00976D30" w:rsidRPr="00C4529E" w:rsidRDefault="00976D30" w:rsidP="0084343B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5FD2B775">
              <w:rPr>
                <w:rFonts w:ascii="David" w:hAnsi="David" w:cs="David"/>
                <w:sz w:val="16"/>
                <w:szCs w:val="16"/>
                <w:rtl/>
              </w:rPr>
              <w:t>לולאה מוזרה:" ספרות ופילוסופיה במפגש</w:t>
            </w:r>
            <w:r w:rsidRPr="5FD2B775">
              <w:rPr>
                <w:rFonts w:ascii="David" w:hAnsi="David" w:cs="David"/>
                <w:sz w:val="16"/>
                <w:szCs w:val="16"/>
              </w:rPr>
              <w:t>"</w:t>
            </w:r>
          </w:p>
          <w:p w14:paraId="26073047" w14:textId="77777777" w:rsidR="00976D30" w:rsidRPr="00C4529E" w:rsidRDefault="00976D30" w:rsidP="0084343B">
            <w:pPr>
              <w:jc w:val="center"/>
              <w:rPr>
                <w:rFonts w:ascii="David" w:hAnsi="David" w:cs="David"/>
                <w:b/>
                <w:bCs/>
                <w:sz w:val="14"/>
                <w:szCs w:val="14"/>
                <w:rtl/>
              </w:rPr>
            </w:pPr>
          </w:p>
          <w:p w14:paraId="7CD3CC49" w14:textId="77777777" w:rsidR="00976D30" w:rsidRPr="00C4529E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</w:rPr>
              <w:t xml:space="preserve">392/3920 – </w:t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הרצאה / סמינריון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פרופ' שלומי מועלם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שנתי</w:t>
            </w:r>
          </w:p>
          <w:p w14:paraId="64510B12" w14:textId="77777777" w:rsidR="00976D30" w:rsidRPr="00C4529E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</w:tc>
      </w:tr>
      <w:tr w:rsidR="00976D30" w14:paraId="74BD6A8C" w14:textId="77777777" w:rsidTr="005E5270">
        <w:trPr>
          <w:trHeight w:val="300"/>
          <w:jc w:val="center"/>
        </w:trPr>
        <w:tc>
          <w:tcPr>
            <w:tcW w:w="1138" w:type="dxa"/>
            <w:vMerge/>
          </w:tcPr>
          <w:p w14:paraId="10D8E568" w14:textId="77777777" w:rsidR="00976D30" w:rsidRDefault="00976D30" w:rsidP="0084343B"/>
        </w:tc>
        <w:tc>
          <w:tcPr>
            <w:tcW w:w="3681" w:type="dxa"/>
            <w:vMerge/>
            <w:shd w:val="clear" w:color="auto" w:fill="FBE4D5" w:themeFill="accent2" w:themeFillTint="33"/>
          </w:tcPr>
          <w:p w14:paraId="6BE588A4" w14:textId="77777777" w:rsidR="00976D30" w:rsidRDefault="00976D30" w:rsidP="0084343B"/>
        </w:tc>
        <w:tc>
          <w:tcPr>
            <w:tcW w:w="2268" w:type="dxa"/>
            <w:gridSpan w:val="3"/>
            <w:vMerge/>
            <w:shd w:val="clear" w:color="auto" w:fill="FBE4D5" w:themeFill="accent2" w:themeFillTint="33"/>
          </w:tcPr>
          <w:p w14:paraId="5FB7EED1" w14:textId="77777777" w:rsidR="00976D30" w:rsidRDefault="00976D30" w:rsidP="0084343B"/>
        </w:tc>
        <w:tc>
          <w:tcPr>
            <w:tcW w:w="2269" w:type="dxa"/>
            <w:gridSpan w:val="2"/>
            <w:vMerge/>
            <w:shd w:val="clear" w:color="auto" w:fill="C5E0B3" w:themeFill="accent6" w:themeFillTint="66"/>
          </w:tcPr>
          <w:p w14:paraId="2E51AFDA" w14:textId="77777777" w:rsidR="00976D30" w:rsidRDefault="00976D30" w:rsidP="0084343B"/>
        </w:tc>
        <w:tc>
          <w:tcPr>
            <w:tcW w:w="2688" w:type="dxa"/>
            <w:gridSpan w:val="3"/>
            <w:vMerge/>
          </w:tcPr>
          <w:p w14:paraId="0ED41591" w14:textId="77777777" w:rsidR="00976D30" w:rsidRDefault="00976D30" w:rsidP="0084343B"/>
        </w:tc>
        <w:tc>
          <w:tcPr>
            <w:tcW w:w="3403" w:type="dxa"/>
            <w:gridSpan w:val="4"/>
            <w:shd w:val="clear" w:color="auto" w:fill="B4C6E7" w:themeFill="accent1" w:themeFillTint="66"/>
          </w:tcPr>
          <w:p w14:paraId="794C0735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שיר נס השיר: סדנה לכתיבת שירה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160 – סדנה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מר אליעז כהן</w:t>
            </w:r>
            <w:r>
              <w:br/>
            </w:r>
            <w:r w:rsidRPr="5FD2B775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שנתי</w:t>
            </w:r>
          </w:p>
        </w:tc>
      </w:tr>
      <w:tr w:rsidR="00976D30" w:rsidRPr="00B2213B" w14:paraId="1327504B" w14:textId="77777777" w:rsidTr="005E5270">
        <w:trPr>
          <w:trHeight w:val="296"/>
          <w:jc w:val="center"/>
        </w:trPr>
        <w:tc>
          <w:tcPr>
            <w:tcW w:w="1138" w:type="dxa"/>
            <w:vMerge/>
          </w:tcPr>
          <w:p w14:paraId="21AD6516" w14:textId="77777777" w:rsidR="00976D30" w:rsidRPr="00C4529E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1" w:type="dxa"/>
            <w:vMerge/>
            <w:shd w:val="clear" w:color="auto" w:fill="FBE4D5" w:themeFill="accent2" w:themeFillTint="33"/>
          </w:tcPr>
          <w:p w14:paraId="140BC9F2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vMerge/>
            <w:shd w:val="clear" w:color="auto" w:fill="FBE4D5" w:themeFill="accent2" w:themeFillTint="33"/>
          </w:tcPr>
          <w:p w14:paraId="234F114C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269" w:type="dxa"/>
            <w:gridSpan w:val="2"/>
            <w:vMerge/>
            <w:shd w:val="clear" w:color="auto" w:fill="C5E0B3" w:themeFill="accent6" w:themeFillTint="66"/>
          </w:tcPr>
          <w:p w14:paraId="2B5755EB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vMerge/>
          </w:tcPr>
          <w:p w14:paraId="5087F2E2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shd w:val="clear" w:color="auto" w:fill="B4C6E7" w:themeFill="accent1" w:themeFillTint="66"/>
          </w:tcPr>
          <w:p w14:paraId="0A7DB221" w14:textId="77777777" w:rsidR="00976D30" w:rsidRPr="00B2213B" w:rsidRDefault="00976D30" w:rsidP="0084343B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5FD2B775">
              <w:rPr>
                <w:rFonts w:ascii="David" w:eastAsia="Times New Roman" w:hAnsi="David" w:cs="David"/>
                <w:sz w:val="14"/>
                <w:szCs w:val="14"/>
                <w:rtl/>
              </w:rPr>
              <w:t>כתיבה ומשחק מתוך יצירה אישית</w:t>
            </w:r>
            <w:r>
              <w:br/>
            </w:r>
            <w:r w:rsidRPr="5FD2B775">
              <w:rPr>
                <w:rFonts w:ascii="David" w:eastAsia="Times New Roman" w:hAnsi="David" w:cs="David"/>
                <w:sz w:val="14"/>
                <w:szCs w:val="14"/>
                <w:rtl/>
              </w:rPr>
              <w:t>057 – סדנה</w:t>
            </w:r>
            <w:r>
              <w:br/>
            </w:r>
            <w:r w:rsidRPr="5FD2B775">
              <w:rPr>
                <w:rFonts w:ascii="David" w:eastAsia="Times New Roman" w:hAnsi="David" w:cs="David"/>
                <w:sz w:val="14"/>
                <w:szCs w:val="14"/>
                <w:rtl/>
              </w:rPr>
              <w:t>גב' הדר גלרון</w:t>
            </w:r>
            <w:r>
              <w:br/>
            </w:r>
            <w:r w:rsidRPr="5FD2B775">
              <w:rPr>
                <w:rFonts w:ascii="David" w:eastAsia="Times New Roman" w:hAnsi="David" w:cs="David"/>
                <w:sz w:val="14"/>
                <w:szCs w:val="14"/>
                <w:rtl/>
              </w:rPr>
              <w:t>שנתי</w:t>
            </w:r>
            <w:r w:rsidRPr="5FD2B775">
              <w:rPr>
                <w:rFonts w:ascii="David" w:eastAsia="Times New Roman" w:hAnsi="David" w:cs="David"/>
                <w:sz w:val="14"/>
                <w:szCs w:val="14"/>
              </w:rPr>
              <w:t xml:space="preserve"> </w:t>
            </w:r>
          </w:p>
        </w:tc>
      </w:tr>
      <w:tr w:rsidR="00976D30" w:rsidRPr="00B2213B" w14:paraId="6B67CED7" w14:textId="77777777" w:rsidTr="005E5270">
        <w:trPr>
          <w:trHeight w:val="1010"/>
          <w:jc w:val="center"/>
        </w:trPr>
        <w:tc>
          <w:tcPr>
            <w:tcW w:w="1138" w:type="dxa"/>
            <w:shd w:val="clear" w:color="auto" w:fill="D9E2F3" w:themeFill="accent1" w:themeFillTint="33"/>
          </w:tcPr>
          <w:p w14:paraId="663FF87A" w14:textId="77777777" w:rsidR="00976D30" w:rsidRPr="00C4529E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C4529E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18:00-20:00</w:t>
            </w:r>
          </w:p>
        </w:tc>
        <w:tc>
          <w:tcPr>
            <w:tcW w:w="3681" w:type="dxa"/>
            <w:shd w:val="clear" w:color="auto" w:fill="FFE599" w:themeFill="accent4" w:themeFillTint="66"/>
          </w:tcPr>
          <w:p w14:paraId="3F2C591B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shd w:val="clear" w:color="auto" w:fill="FBE4D5" w:themeFill="accent2" w:themeFillTint="33"/>
          </w:tcPr>
          <w:p w14:paraId="23633328" w14:textId="77777777" w:rsidR="00976D30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FAE50E9" w14:textId="77777777" w:rsidR="00976D30" w:rsidRPr="00C4529E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אפליה וגזענות בספרות ובאמנות </w:t>
            </w:r>
          </w:p>
          <w:p w14:paraId="4D62CA25" w14:textId="77777777" w:rsidR="00976D30" w:rsidRPr="00C4529E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917/9170</w:t>
            </w:r>
            <w:r w:rsidRPr="00C4529E">
              <w:rPr>
                <w:rFonts w:ascii="David" w:hAnsi="David" w:cs="David"/>
                <w:sz w:val="14"/>
                <w:szCs w:val="14"/>
                <w:rtl/>
              </w:rPr>
              <w:t xml:space="preserve"> – הרצאה</w:t>
            </w:r>
          </w:p>
          <w:p w14:paraId="61F1BC90" w14:textId="77777777" w:rsidR="00976D30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C4529E">
              <w:rPr>
                <w:rFonts w:ascii="David" w:hAnsi="David" w:cs="David"/>
                <w:sz w:val="14"/>
                <w:szCs w:val="14"/>
                <w:rtl/>
              </w:rPr>
              <w:t>פרופ' רינה לפידוס</w:t>
            </w:r>
          </w:p>
          <w:p w14:paraId="11DBD953" w14:textId="77777777" w:rsidR="00976D30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3A2D060A" w14:textId="77777777" w:rsidR="00976D30" w:rsidRPr="00C4529E" w:rsidRDefault="00976D30" w:rsidP="0084343B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(16-20)</w:t>
            </w:r>
          </w:p>
        </w:tc>
        <w:tc>
          <w:tcPr>
            <w:tcW w:w="2269" w:type="dxa"/>
            <w:gridSpan w:val="2"/>
            <w:shd w:val="clear" w:color="auto" w:fill="E2EFD9" w:themeFill="accent6" w:themeFillTint="33"/>
          </w:tcPr>
          <w:p w14:paraId="6C4D9302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C4529E">
              <w:rPr>
                <w:rFonts w:ascii="David" w:hAnsi="David" w:cs="David"/>
                <w:sz w:val="14"/>
                <w:szCs w:val="14"/>
                <w:rtl/>
              </w:rPr>
              <w:t>נשים במלחמה כמבחן מוסרי – מן הטרגדיה היוונית ועד התיאטרון בן זמנינו</w:t>
            </w:r>
          </w:p>
          <w:p w14:paraId="770DAAB6" w14:textId="77777777" w:rsidR="00976D30" w:rsidRPr="002F455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916/9160- הרצאה/סמינריון</w:t>
            </w:r>
          </w:p>
          <w:p w14:paraId="625AF30A" w14:textId="77777777" w:rsidR="00976D30" w:rsidRPr="002F455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פרופ' יהושע אלקולומברה</w:t>
            </w:r>
          </w:p>
          <w:p w14:paraId="562AA843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(סמס ב')</w:t>
            </w:r>
          </w:p>
          <w:p w14:paraId="3D86062E" w14:textId="77777777" w:rsidR="00976D30" w:rsidRPr="002F455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(16-20)</w:t>
            </w:r>
          </w:p>
          <w:p w14:paraId="59A7E581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shd w:val="clear" w:color="auto" w:fill="FBE4D5" w:themeFill="accent2" w:themeFillTint="33"/>
          </w:tcPr>
          <w:p w14:paraId="191C7B0E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בין גברים לנשים בספרות הרוסית</w:t>
            </w:r>
          </w:p>
          <w:p w14:paraId="74A97EDB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381-הרצאה </w:t>
            </w:r>
          </w:p>
          <w:p w14:paraId="25748F4C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פרופ' רינה לפידוס </w:t>
            </w:r>
          </w:p>
          <w:p w14:paraId="03AA1448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                                   (</w:t>
            </w:r>
            <w:proofErr w:type="spellStart"/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3403" w:type="dxa"/>
            <w:gridSpan w:val="4"/>
            <w:shd w:val="clear" w:color="auto" w:fill="B4C6E7" w:themeFill="accent1" w:themeFillTint="66"/>
          </w:tcPr>
          <w:p w14:paraId="2ED8AE14" w14:textId="77777777" w:rsidR="00976D30" w:rsidRDefault="00976D30" w:rsidP="0084343B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ממקרא לבמה: שימוש </w:t>
            </w:r>
            <w:r w:rsidRPr="00B2213B">
              <w:rPr>
                <w:rFonts w:ascii="David" w:eastAsia="Times New Roman" w:hAnsi="David" w:cs="David" w:hint="cs"/>
                <w:color w:val="000000"/>
                <w:sz w:val="14"/>
                <w:szCs w:val="14"/>
                <w:rtl/>
              </w:rPr>
              <w:t>דרמט</w:t>
            </w:r>
            <w:r>
              <w:rPr>
                <w:rFonts w:ascii="David" w:eastAsia="Times New Roman" w:hAnsi="David" w:cs="David" w:hint="cs"/>
                <w:color w:val="000000"/>
                <w:sz w:val="14"/>
                <w:szCs w:val="14"/>
                <w:rtl/>
              </w:rPr>
              <w:t>ורגי</w:t>
            </w:r>
            <w:r>
              <w:rPr>
                <w:rFonts w:ascii="David" w:eastAsia="Times New Roman" w:hAnsi="David" w:cs="David" w:hint="eastAsia"/>
                <w:color w:val="000000"/>
                <w:sz w:val="14"/>
                <w:szCs w:val="14"/>
                <w:rtl/>
              </w:rPr>
              <w:t>ת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 ותיאטרוני ל'ספר הספרים' 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 xml:space="preserve">915/9150 - הרצאה / סמינריון </w:t>
            </w:r>
            <w:r>
              <w:rPr>
                <w:rFonts w:ascii="David" w:eastAsia="Times New Roman" w:hAnsi="David" w:cs="David" w:hint="cs"/>
                <w:color w:val="000000"/>
                <w:sz w:val="14"/>
                <w:szCs w:val="14"/>
                <w:rtl/>
              </w:rPr>
              <w:t xml:space="preserve"> </w:t>
            </w:r>
          </w:p>
          <w:p w14:paraId="499AF747" w14:textId="77777777" w:rsidR="00976D30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ד"ר רועי הורוביץ</w:t>
            </w:r>
            <w:r>
              <w:rPr>
                <w:rFonts w:ascii="David" w:eastAsia="Times New Roman" w:hAnsi="David" w:cs="David" w:hint="cs"/>
                <w:color w:val="000000"/>
                <w:sz w:val="14"/>
                <w:szCs w:val="14"/>
                <w:rtl/>
              </w:rPr>
              <w:t xml:space="preserve"> </w:t>
            </w:r>
          </w:p>
          <w:p w14:paraId="590D399B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שנתי</w:t>
            </w:r>
          </w:p>
        </w:tc>
      </w:tr>
      <w:tr w:rsidR="00976D30" w:rsidRPr="00B2213B" w14:paraId="32FA437E" w14:textId="77777777" w:rsidTr="005E5270">
        <w:trPr>
          <w:trHeight w:val="1466"/>
          <w:jc w:val="center"/>
        </w:trPr>
        <w:tc>
          <w:tcPr>
            <w:tcW w:w="1138" w:type="dxa"/>
            <w:shd w:val="clear" w:color="auto" w:fill="D9E2F3" w:themeFill="accent1" w:themeFillTint="33"/>
          </w:tcPr>
          <w:p w14:paraId="0876FEA7" w14:textId="77777777" w:rsidR="00976D30" w:rsidRPr="00B2213B" w:rsidRDefault="00976D30" w:rsidP="0084343B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shd w:val="clear" w:color="auto" w:fill="D9E2F3" w:themeFill="accent1" w:themeFillTint="33"/>
                <w:rtl/>
              </w:rPr>
              <w:t>20:00-22</w:t>
            </w: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3681" w:type="dxa"/>
            <w:shd w:val="clear" w:color="auto" w:fill="FFE599" w:themeFill="accent4" w:themeFillTint="66"/>
          </w:tcPr>
          <w:p w14:paraId="5813F98D" w14:textId="77777777" w:rsidR="00976D30" w:rsidRPr="00B2213B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537" w:type="dxa"/>
            <w:gridSpan w:val="5"/>
            <w:shd w:val="clear" w:color="auto" w:fill="FFE599" w:themeFill="accent4" w:themeFillTint="66"/>
          </w:tcPr>
          <w:p w14:paraId="1159687F" w14:textId="77777777" w:rsidR="00976D30" w:rsidRPr="00C4529E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88" w:type="dxa"/>
            <w:gridSpan w:val="3"/>
            <w:shd w:val="clear" w:color="auto" w:fill="FFE599" w:themeFill="accent4" w:themeFillTint="66"/>
          </w:tcPr>
          <w:p w14:paraId="2E0A948C" w14:textId="77777777" w:rsidR="00976D30" w:rsidRPr="00B2213B" w:rsidRDefault="00976D30" w:rsidP="0084343B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3403" w:type="dxa"/>
            <w:gridSpan w:val="4"/>
            <w:shd w:val="clear" w:color="auto" w:fill="B4C6E7" w:themeFill="accent1" w:themeFillTint="66"/>
            <w:vAlign w:val="center"/>
          </w:tcPr>
          <w:p w14:paraId="66F1927A" w14:textId="77777777" w:rsidR="00976D30" w:rsidRPr="00DE7484" w:rsidRDefault="00976D30" w:rsidP="0084343B">
            <w:pPr>
              <w:bidi w:val="0"/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סדנת דרמטורגיה וקריאה מודרכת בטקסטים דרמטיים</w:t>
            </w: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056 - סדנה</w:t>
            </w: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רועי הורוביץ</w:t>
            </w:r>
          </w:p>
          <w:p w14:paraId="5C8D476F" w14:textId="77777777" w:rsidR="00976D30" w:rsidRPr="00B2213B" w:rsidRDefault="00976D30" w:rsidP="0084343B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שנתי</w:t>
            </w:r>
          </w:p>
        </w:tc>
      </w:tr>
    </w:tbl>
    <w:p w14:paraId="45FC0E44" w14:textId="77777777" w:rsidR="00976D30" w:rsidRDefault="00976D30" w:rsidP="00976D3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1BC2A35" w14:textId="77777777" w:rsidR="00976D30" w:rsidRDefault="00976D30" w:rsidP="00976D30">
      <w:pPr>
        <w:spacing w:after="0"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7484">
        <w:rPr>
          <w:rFonts w:ascii="David" w:hAnsi="David" w:cs="David" w:hint="cs"/>
          <w:b/>
          <w:bCs/>
          <w:sz w:val="24"/>
          <w:szCs w:val="24"/>
          <w:u w:val="single"/>
          <w:rtl/>
        </w:rPr>
        <w:t>קורסים מתוקשבי</w:t>
      </w:r>
      <w:r w:rsidRPr="00DE7484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ם</w:t>
      </w:r>
      <w:r w:rsidRPr="00DE7484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15395" w:type="dxa"/>
        <w:tblLook w:val="04A0" w:firstRow="1" w:lastRow="0" w:firstColumn="1" w:lastColumn="0" w:noHBand="0" w:noVBand="1"/>
      </w:tblPr>
      <w:tblGrid>
        <w:gridCol w:w="2074"/>
        <w:gridCol w:w="6379"/>
        <w:gridCol w:w="2268"/>
        <w:gridCol w:w="4674"/>
      </w:tblGrid>
      <w:tr w:rsidR="00976D30" w:rsidRPr="003570F6" w14:paraId="38BA30D3" w14:textId="77777777" w:rsidTr="0084343B">
        <w:tc>
          <w:tcPr>
            <w:tcW w:w="2074" w:type="dxa"/>
            <w:shd w:val="clear" w:color="auto" w:fill="D9E2F3" w:themeFill="accent1" w:themeFillTint="33"/>
          </w:tcPr>
          <w:p w14:paraId="5AAC157C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מספר קורס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6C114FC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שם קורס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84EC059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מרצה</w:t>
            </w:r>
          </w:p>
        </w:tc>
        <w:tc>
          <w:tcPr>
            <w:tcW w:w="4674" w:type="dxa"/>
            <w:shd w:val="clear" w:color="auto" w:fill="D9E2F3" w:themeFill="accent1" w:themeFillTint="33"/>
          </w:tcPr>
          <w:p w14:paraId="5035BDAB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סמסטר:</w:t>
            </w:r>
          </w:p>
        </w:tc>
      </w:tr>
      <w:tr w:rsidR="00976D30" w:rsidRPr="003570F6" w14:paraId="1E755471" w14:textId="77777777" w:rsidTr="005E5270">
        <w:tc>
          <w:tcPr>
            <w:tcW w:w="2074" w:type="dxa"/>
            <w:shd w:val="clear" w:color="auto" w:fill="D9E2F3" w:themeFill="accent1" w:themeFillTint="33"/>
          </w:tcPr>
          <w:p w14:paraId="59EFD11D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33097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603623CB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החיים כסיפור</w:t>
            </w:r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 xml:space="preserve"> (קורס חובה לתואר ראשון)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8080FEB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ד"ר איילה עמיר</w:t>
            </w:r>
          </w:p>
        </w:tc>
        <w:tc>
          <w:tcPr>
            <w:tcW w:w="4674" w:type="dxa"/>
            <w:shd w:val="clear" w:color="auto" w:fill="D9E2F3" w:themeFill="accent1" w:themeFillTint="33"/>
          </w:tcPr>
          <w:p w14:paraId="085776CD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שנתי</w:t>
            </w:r>
          </w:p>
        </w:tc>
      </w:tr>
      <w:tr w:rsidR="00976D30" w:rsidRPr="003570F6" w14:paraId="405675DF" w14:textId="77777777" w:rsidTr="005E5270">
        <w:tc>
          <w:tcPr>
            <w:tcW w:w="2074" w:type="dxa"/>
            <w:shd w:val="clear" w:color="auto" w:fill="D9E2F3" w:themeFill="accent1" w:themeFillTint="33"/>
          </w:tcPr>
          <w:p w14:paraId="16352ED9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>33298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152EC5D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 xml:space="preserve">תולדות הספרות המערבית (קורס חובה לתואר ראשון)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54261BC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 xml:space="preserve">ד"ר ענת </w:t>
            </w:r>
            <w:proofErr w:type="spellStart"/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>קופלוביץ</w:t>
            </w:r>
            <w:proofErr w:type="spellEnd"/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>'-ברייר</w:t>
            </w:r>
          </w:p>
        </w:tc>
        <w:tc>
          <w:tcPr>
            <w:tcW w:w="4674" w:type="dxa"/>
            <w:shd w:val="clear" w:color="auto" w:fill="D9E2F3" w:themeFill="accent1" w:themeFillTint="33"/>
          </w:tcPr>
          <w:p w14:paraId="4EAC3ABE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 w:hint="cs"/>
                <w:sz w:val="20"/>
                <w:szCs w:val="20"/>
                <w:rtl/>
              </w:rPr>
              <w:t>שנתי</w:t>
            </w:r>
          </w:p>
        </w:tc>
      </w:tr>
      <w:tr w:rsidR="00976D30" w:rsidRPr="003570F6" w14:paraId="3D4FD53D" w14:textId="77777777" w:rsidTr="0084343B">
        <w:tc>
          <w:tcPr>
            <w:tcW w:w="2074" w:type="dxa"/>
            <w:shd w:val="clear" w:color="auto" w:fill="FBE4D5" w:themeFill="accent2" w:themeFillTint="33"/>
          </w:tcPr>
          <w:p w14:paraId="4FF4C699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33183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7C73CC92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eastAsia="Times New Roman" w:hAnsi="David" w:cs="David"/>
                <w:sz w:val="20"/>
                <w:szCs w:val="20"/>
                <w:rtl/>
              </w:rPr>
              <w:t>סיפורי בדים: מעשיות ומעשיות מחודשות בתרבות המערב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17BF9F3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ד"ר לילי גלזנר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0C308AF7" w14:textId="77777777" w:rsidR="00976D30" w:rsidRPr="00B63E3E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63E3E">
              <w:rPr>
                <w:rFonts w:ascii="David" w:hAnsi="David" w:cs="David"/>
                <w:sz w:val="20"/>
                <w:szCs w:val="20"/>
                <w:rtl/>
              </w:rPr>
              <w:t>סמסטר א'</w:t>
            </w:r>
          </w:p>
        </w:tc>
      </w:tr>
    </w:tbl>
    <w:p w14:paraId="3AB44A48" w14:textId="77777777" w:rsidR="00976D30" w:rsidRPr="003570F6" w:rsidRDefault="00976D30" w:rsidP="00976D30">
      <w:pPr>
        <w:spacing w:after="0" w:line="240" w:lineRule="auto"/>
        <w:rPr>
          <w:rFonts w:ascii="David" w:hAnsi="David" w:cs="David"/>
          <w:b/>
          <w:bCs/>
          <w:u w:val="single"/>
          <w:rtl/>
        </w:rPr>
      </w:pPr>
    </w:p>
    <w:p w14:paraId="31928878" w14:textId="77777777" w:rsidR="00976D30" w:rsidRPr="003570F6" w:rsidRDefault="00976D30" w:rsidP="00976D30">
      <w:pPr>
        <w:spacing w:after="0" w:line="360" w:lineRule="auto"/>
        <w:rPr>
          <w:rFonts w:ascii="David" w:hAnsi="David" w:cs="David"/>
          <w:b/>
          <w:bCs/>
          <w:u w:val="single"/>
          <w:rtl/>
        </w:rPr>
      </w:pPr>
      <w:r w:rsidRPr="003570F6">
        <w:rPr>
          <w:rFonts w:ascii="David" w:hAnsi="David" w:cs="David" w:hint="cs"/>
          <w:b/>
          <w:bCs/>
          <w:u w:val="single"/>
          <w:rtl/>
        </w:rPr>
        <w:t>הדרכה</w:t>
      </w:r>
      <w:r>
        <w:rPr>
          <w:rFonts w:ascii="David" w:hAnsi="David" w:cs="David" w:hint="cs"/>
          <w:b/>
          <w:bCs/>
          <w:u w:val="single"/>
          <w:rtl/>
        </w:rPr>
        <w:t>:</w:t>
      </w:r>
    </w:p>
    <w:tbl>
      <w:tblPr>
        <w:tblStyle w:val="a3"/>
        <w:bidiVisual/>
        <w:tblW w:w="15395" w:type="dxa"/>
        <w:tblLook w:val="04A0" w:firstRow="1" w:lastRow="0" w:firstColumn="1" w:lastColumn="0" w:noHBand="0" w:noVBand="1"/>
      </w:tblPr>
      <w:tblGrid>
        <w:gridCol w:w="2074"/>
        <w:gridCol w:w="6379"/>
        <w:gridCol w:w="2268"/>
        <w:gridCol w:w="4674"/>
      </w:tblGrid>
      <w:tr w:rsidR="00976D30" w:rsidRPr="00B82A1A" w14:paraId="03E9E5FF" w14:textId="77777777" w:rsidTr="0084343B">
        <w:tc>
          <w:tcPr>
            <w:tcW w:w="2074" w:type="dxa"/>
            <w:shd w:val="clear" w:color="auto" w:fill="D9E2F3" w:themeFill="accent1" w:themeFillTint="33"/>
          </w:tcPr>
          <w:p w14:paraId="5D8A350A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מספר קורס</w:t>
            </w:r>
          </w:p>
        </w:tc>
        <w:tc>
          <w:tcPr>
            <w:tcW w:w="6379" w:type="dxa"/>
            <w:shd w:val="clear" w:color="auto" w:fill="D9E2F3" w:themeFill="accent1" w:themeFillTint="33"/>
          </w:tcPr>
          <w:p w14:paraId="1A21AB7C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שם קורס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8BC6846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מרצה</w:t>
            </w:r>
          </w:p>
        </w:tc>
        <w:tc>
          <w:tcPr>
            <w:tcW w:w="4674" w:type="dxa"/>
            <w:shd w:val="clear" w:color="auto" w:fill="D9E2F3" w:themeFill="accent1" w:themeFillTint="33"/>
          </w:tcPr>
          <w:p w14:paraId="0EF91010" w14:textId="77777777" w:rsidR="00976D30" w:rsidRPr="00B82A1A" w:rsidRDefault="00976D30" w:rsidP="0084343B">
            <w:pPr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B82A1A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סמסטר</w:t>
            </w:r>
          </w:p>
        </w:tc>
      </w:tr>
      <w:tr w:rsidR="00976D30" w:rsidRPr="00B82A1A" w14:paraId="2CF3C6A1" w14:textId="77777777" w:rsidTr="0084343B">
        <w:tc>
          <w:tcPr>
            <w:tcW w:w="2074" w:type="dxa"/>
            <w:shd w:val="clear" w:color="auto" w:fill="FBE4D5" w:themeFill="accent2" w:themeFillTint="33"/>
          </w:tcPr>
          <w:p w14:paraId="3F29133F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33918-01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25D426CA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הדרכה בכתיבה מחקרית -לתלמידי מחקר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6E0D11F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ד"ר אילה עמיר</w:t>
            </w:r>
          </w:p>
        </w:tc>
        <w:tc>
          <w:tcPr>
            <w:tcW w:w="4674" w:type="dxa"/>
            <w:shd w:val="clear" w:color="auto" w:fill="FBE4D5" w:themeFill="accent2" w:themeFillTint="33"/>
          </w:tcPr>
          <w:p w14:paraId="09C385E1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סמסטר א'</w:t>
            </w:r>
          </w:p>
        </w:tc>
      </w:tr>
      <w:tr w:rsidR="00976D30" w:rsidRPr="00B82A1A" w14:paraId="2D24CBCA" w14:textId="77777777" w:rsidTr="0084343B">
        <w:tc>
          <w:tcPr>
            <w:tcW w:w="2074" w:type="dxa"/>
            <w:shd w:val="clear" w:color="auto" w:fill="C5E0B3" w:themeFill="accent6" w:themeFillTint="66"/>
          </w:tcPr>
          <w:p w14:paraId="1F17E9AE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33918-01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736C6DDB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הדרכה בכתיבה מחקרית -לא לתלמידי מחקר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1BF6CDC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ד"ר אילה עמיר</w:t>
            </w:r>
          </w:p>
        </w:tc>
        <w:tc>
          <w:tcPr>
            <w:tcW w:w="4674" w:type="dxa"/>
            <w:shd w:val="clear" w:color="auto" w:fill="C5E0B3" w:themeFill="accent6" w:themeFillTint="66"/>
          </w:tcPr>
          <w:p w14:paraId="47C008F7" w14:textId="77777777" w:rsidR="00976D30" w:rsidRPr="00B82A1A" w:rsidRDefault="00976D30" w:rsidP="0084343B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B82A1A">
              <w:rPr>
                <w:rFonts w:ascii="David" w:hAnsi="David" w:cs="David" w:hint="cs"/>
                <w:sz w:val="20"/>
                <w:szCs w:val="20"/>
                <w:rtl/>
              </w:rPr>
              <w:t>סמסטר ב'</w:t>
            </w:r>
          </w:p>
        </w:tc>
      </w:tr>
    </w:tbl>
    <w:p w14:paraId="77AAD8F9" w14:textId="77777777" w:rsidR="00976D30" w:rsidRPr="00DE7484" w:rsidRDefault="00976D30" w:rsidP="00976D3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052CB6E" w14:textId="77777777" w:rsidR="00976D30" w:rsidRDefault="00976D30" w:rsidP="00976D30">
      <w:pPr>
        <w:rPr>
          <w:rFonts w:ascii="David" w:hAnsi="David" w:cs="David"/>
          <w:b/>
          <w:bCs/>
          <w:u w:val="single"/>
          <w:rtl/>
        </w:rPr>
      </w:pPr>
    </w:p>
    <w:p w14:paraId="33532848" w14:textId="77777777" w:rsidR="00976D30" w:rsidRDefault="00976D30" w:rsidP="00976D30">
      <w:r>
        <w:rPr>
          <w:rFonts w:hint="cs"/>
          <w:rtl/>
        </w:rPr>
        <w:t xml:space="preserve">*ייתכנו שינויים במערכת השעות לשנת תשפ"ד </w:t>
      </w:r>
    </w:p>
    <w:p w14:paraId="183D2C99" w14:textId="77777777" w:rsidR="00976D30" w:rsidRPr="00B82A1A" w:rsidRDefault="00976D30" w:rsidP="00976D30">
      <w:pPr>
        <w:spacing w:before="240" w:after="0" w:line="240" w:lineRule="auto"/>
        <w:rPr>
          <w:sz w:val="20"/>
          <w:szCs w:val="20"/>
        </w:rPr>
      </w:pPr>
    </w:p>
    <w:p w14:paraId="0A2001AD" w14:textId="77777777" w:rsidR="00976D30" w:rsidRPr="00482EEA" w:rsidRDefault="00976D30" w:rsidP="00976D30"/>
    <w:p w14:paraId="08ED0A37" w14:textId="77777777" w:rsidR="00976D30" w:rsidRDefault="00976D30" w:rsidP="00976D30"/>
    <w:p w14:paraId="709BA21B" w14:textId="77777777" w:rsidR="002E7EA5" w:rsidRDefault="002E7EA5"/>
    <w:sectPr w:rsidR="002E7EA5" w:rsidSect="008359C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0"/>
    <w:rsid w:val="002E7EA5"/>
    <w:rsid w:val="0054671E"/>
    <w:rsid w:val="005B742B"/>
    <w:rsid w:val="005E5270"/>
    <w:rsid w:val="006702F4"/>
    <w:rsid w:val="00976D30"/>
    <w:rsid w:val="00B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DD2F"/>
  <w15:chartTrackingRefBased/>
  <w15:docId w15:val="{91B31183-B852-4A9D-9644-CE595AE4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3766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לוי</dc:creator>
  <cp:keywords/>
  <dc:description/>
  <cp:lastModifiedBy>מירב לוי</cp:lastModifiedBy>
  <cp:revision>3</cp:revision>
  <dcterms:created xsi:type="dcterms:W3CDTF">2023-08-23T14:25:00Z</dcterms:created>
  <dcterms:modified xsi:type="dcterms:W3CDTF">2023-08-23T14:25:00Z</dcterms:modified>
</cp:coreProperties>
</file>